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94" w:rsidRDefault="007A2B94" w:rsidP="007A2B94">
      <w:pPr>
        <w:spacing w:line="560" w:lineRule="exact"/>
        <w:ind w:right="1120"/>
        <w:jc w:val="left"/>
        <w:rPr>
          <w:rFonts w:ascii="黑体" w:eastAsia="黑体" w:hAnsi="黑体"/>
          <w:sz w:val="32"/>
          <w:szCs w:val="32"/>
        </w:rPr>
      </w:pPr>
      <w:r w:rsidRPr="00CC373F">
        <w:rPr>
          <w:rFonts w:ascii="黑体" w:eastAsia="黑体" w:hAnsi="黑体" w:hint="eastAsia"/>
          <w:sz w:val="32"/>
          <w:szCs w:val="32"/>
        </w:rPr>
        <w:t>附件：</w:t>
      </w:r>
    </w:p>
    <w:p w:rsidR="007A2B94" w:rsidRPr="00C523EC" w:rsidRDefault="007A2B94" w:rsidP="007A2B94"/>
    <w:p w:rsidR="007A2B94" w:rsidRPr="00C523EC" w:rsidRDefault="007A2B94" w:rsidP="007A2B94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C523EC">
        <w:rPr>
          <w:rFonts w:ascii="方正小标宋简体" w:eastAsia="方正小标宋简体" w:hint="eastAsia"/>
          <w:sz w:val="44"/>
          <w:szCs w:val="44"/>
        </w:rPr>
        <w:t>浙江省高校辅导员工作案例模板</w:t>
      </w:r>
    </w:p>
    <w:bookmarkEnd w:id="0"/>
    <w:p w:rsidR="007A2B94" w:rsidRDefault="007A2B94" w:rsidP="007A2B94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7A2B94" w:rsidRPr="00C523EC" w:rsidRDefault="007A2B94" w:rsidP="007A2B94">
      <w:pPr>
        <w:spacing w:line="560" w:lineRule="exact"/>
        <w:jc w:val="center"/>
        <w:rPr>
          <w:rFonts w:ascii="方正小标宋简体" w:eastAsia="方正小标宋简体" w:hAnsi="黑体" w:cs="宋体"/>
          <w:bCs/>
          <w:sz w:val="36"/>
          <w:szCs w:val="36"/>
        </w:rPr>
      </w:pPr>
      <w:r w:rsidRPr="00C523EC">
        <w:rPr>
          <w:rFonts w:ascii="方正小标宋简体" w:eastAsia="方正小标宋简体" w:hAnsi="黑体" w:cs="宋体" w:hint="eastAsia"/>
          <w:bCs/>
          <w:sz w:val="36"/>
          <w:szCs w:val="36"/>
        </w:rPr>
        <w:t>从自残到自爱，重拾生命的兴趣</w:t>
      </w:r>
    </w:p>
    <w:p w:rsidR="007A2B94" w:rsidRPr="00C523EC" w:rsidRDefault="007A2B94" w:rsidP="007A2B94">
      <w:pPr>
        <w:spacing w:line="560" w:lineRule="exact"/>
        <w:jc w:val="right"/>
        <w:rPr>
          <w:rFonts w:ascii="方正小标宋简体" w:eastAsia="方正小标宋简体" w:hAnsi="黑体" w:cs="宋体"/>
          <w:bCs/>
          <w:sz w:val="32"/>
          <w:szCs w:val="32"/>
        </w:rPr>
      </w:pPr>
      <w:r w:rsidRPr="00C523EC">
        <w:rPr>
          <w:rFonts w:ascii="方正小标宋简体" w:eastAsia="方正小标宋简体" w:hAnsi="黑体" w:cs="宋体" w:hint="eastAsia"/>
          <w:bCs/>
          <w:sz w:val="32"/>
          <w:szCs w:val="32"/>
        </w:rPr>
        <w:t>——记一例重点个案突发事件的危机处理</w:t>
      </w:r>
    </w:p>
    <w:p w:rsidR="007A2B94" w:rsidRDefault="007A2B94" w:rsidP="007A2B94">
      <w:pPr>
        <w:spacing w:line="560" w:lineRule="exact"/>
        <w:jc w:val="center"/>
        <w:rPr>
          <w:rFonts w:ascii="楷体" w:eastAsia="楷体" w:hAnsi="楷体" w:cs="Times New Roman"/>
          <w:b/>
        </w:rPr>
      </w:pPr>
    </w:p>
    <w:p w:rsidR="007A2B94" w:rsidRPr="00C523EC" w:rsidRDefault="007A2B94" w:rsidP="007A2B94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C523EC">
        <w:rPr>
          <w:rFonts w:ascii="黑体" w:eastAsia="黑体" w:hAnsi="黑体" w:cs="Times New Roman" w:hint="eastAsia"/>
          <w:sz w:val="32"/>
          <w:szCs w:val="32"/>
        </w:rPr>
        <w:t>一、案例背景</w:t>
      </w:r>
      <w:r w:rsidRPr="00C523EC">
        <w:rPr>
          <w:rFonts w:ascii="黑体" w:eastAsia="黑体" w:hAnsi="黑体" w:hint="eastAsia"/>
          <w:sz w:val="32"/>
          <w:szCs w:val="32"/>
        </w:rPr>
        <w:t>与</w:t>
      </w:r>
      <w:r w:rsidRPr="00C523EC">
        <w:rPr>
          <w:rFonts w:ascii="黑体" w:eastAsia="黑体" w:hAnsi="黑体" w:cs="Times New Roman" w:hint="eastAsia"/>
          <w:sz w:val="32"/>
          <w:szCs w:val="32"/>
        </w:rPr>
        <w:t>概述</w:t>
      </w:r>
    </w:p>
    <w:p w:rsidR="007A2B94" w:rsidRPr="00C523EC" w:rsidRDefault="007A2B94" w:rsidP="007A2B94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523EC">
        <w:rPr>
          <w:rFonts w:ascii="仿宋_GB2312" w:eastAsia="仿宋_GB2312" w:hAnsi="Calibri" w:cs="Times New Roman" w:hint="eastAsia"/>
          <w:sz w:val="32"/>
          <w:szCs w:val="32"/>
        </w:rPr>
        <w:t>……</w:t>
      </w:r>
    </w:p>
    <w:p w:rsidR="007A2B94" w:rsidRPr="00C523EC" w:rsidRDefault="007A2B94" w:rsidP="007A2B94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C523EC">
        <w:rPr>
          <w:rFonts w:ascii="黑体" w:eastAsia="黑体" w:hAnsi="黑体" w:cs="Times New Roman" w:hint="eastAsia"/>
          <w:sz w:val="32"/>
          <w:szCs w:val="32"/>
        </w:rPr>
        <w:t>二、案例分析与应对</w:t>
      </w:r>
    </w:p>
    <w:p w:rsidR="007A2B94" w:rsidRPr="00C523EC" w:rsidRDefault="007A2B94" w:rsidP="007A2B94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523EC">
        <w:rPr>
          <w:rFonts w:ascii="仿宋_GB2312" w:eastAsia="仿宋_GB2312" w:hAnsi="Calibri" w:cs="Times New Roman" w:hint="eastAsia"/>
          <w:sz w:val="32"/>
          <w:szCs w:val="32"/>
        </w:rPr>
        <w:t>1.早期排摸，及时发现问题……</w:t>
      </w:r>
    </w:p>
    <w:p w:rsidR="007A2B94" w:rsidRPr="00C523EC" w:rsidRDefault="007A2B94" w:rsidP="007A2B94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523EC">
        <w:rPr>
          <w:rFonts w:ascii="仿宋_GB2312" w:eastAsia="仿宋_GB2312" w:hAnsi="Calibri" w:cs="Times New Roman" w:hint="eastAsia"/>
          <w:sz w:val="32"/>
          <w:szCs w:val="32"/>
        </w:rPr>
        <w:t>2.多方联动，开展共同帮扶……</w:t>
      </w:r>
    </w:p>
    <w:p w:rsidR="007A2B94" w:rsidRPr="00C523EC" w:rsidRDefault="007A2B94" w:rsidP="007A2B94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523EC">
        <w:rPr>
          <w:rFonts w:ascii="仿宋_GB2312" w:eastAsia="仿宋_GB2312" w:hAnsi="Calibri" w:cs="Times New Roman" w:hint="eastAsia"/>
          <w:sz w:val="32"/>
          <w:szCs w:val="32"/>
        </w:rPr>
        <w:t>3.快速响应，做好应急干预……</w:t>
      </w:r>
    </w:p>
    <w:p w:rsidR="007A2B94" w:rsidRPr="00C523EC" w:rsidRDefault="007A2B94" w:rsidP="007A2B94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C523EC">
        <w:rPr>
          <w:rFonts w:ascii="黑体" w:eastAsia="黑体" w:hAnsi="黑体" w:cs="Times New Roman" w:hint="eastAsia"/>
          <w:sz w:val="32"/>
          <w:szCs w:val="32"/>
        </w:rPr>
        <w:t>三、案例反思与启示</w:t>
      </w:r>
    </w:p>
    <w:p w:rsidR="007A2B94" w:rsidRPr="00C523EC" w:rsidRDefault="007A2B94" w:rsidP="007A2B94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</w:t>
      </w:r>
      <w:r w:rsidRPr="00C523EC">
        <w:rPr>
          <w:rFonts w:ascii="仿宋_GB2312" w:eastAsia="仿宋_GB2312" w:hAnsi="Calibri" w:cs="Times New Roman" w:hint="eastAsia"/>
          <w:sz w:val="32"/>
          <w:szCs w:val="32"/>
        </w:rPr>
        <w:t>未见雨而绸缪……</w:t>
      </w:r>
    </w:p>
    <w:p w:rsidR="007A2B94" w:rsidRPr="00C523EC" w:rsidRDefault="007A2B94" w:rsidP="007A2B94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</w:t>
      </w:r>
      <w:r w:rsidRPr="00C523EC">
        <w:rPr>
          <w:rFonts w:ascii="仿宋_GB2312" w:eastAsia="仿宋_GB2312" w:hAnsi="Calibri" w:cs="Times New Roman" w:hint="eastAsia"/>
          <w:sz w:val="32"/>
          <w:szCs w:val="32"/>
        </w:rPr>
        <w:t>集合力尽其用……</w:t>
      </w:r>
    </w:p>
    <w:p w:rsidR="007A2B94" w:rsidRPr="00C523EC" w:rsidRDefault="007A2B94" w:rsidP="007A2B94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</w:t>
      </w:r>
      <w:r w:rsidRPr="00C523EC">
        <w:rPr>
          <w:rFonts w:ascii="仿宋_GB2312" w:eastAsia="仿宋_GB2312" w:hAnsi="Calibri" w:cs="Times New Roman" w:hint="eastAsia"/>
          <w:sz w:val="32"/>
          <w:szCs w:val="32"/>
        </w:rPr>
        <w:t>以其矛攻其盾……</w:t>
      </w:r>
    </w:p>
    <w:p w:rsidR="007A2B94" w:rsidRPr="00C523EC" w:rsidRDefault="007A2B94" w:rsidP="007A2B94">
      <w:pPr>
        <w:spacing w:line="560" w:lineRule="exact"/>
        <w:ind w:firstLineChars="200" w:firstLine="880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7A2B94" w:rsidRDefault="007A2B94" w:rsidP="007A2B94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7A2B94" w:rsidRDefault="007A2B94" w:rsidP="007A2B94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7A2B94" w:rsidRDefault="007A2B94" w:rsidP="007A2B94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7A2B94" w:rsidRDefault="007A2B94" w:rsidP="007A2B94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7A2B94" w:rsidRDefault="007A2B94" w:rsidP="007A2B94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7A2B94" w:rsidRDefault="007A2B94" w:rsidP="007A2B94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EA2DFD" w:rsidRPr="007A2B94" w:rsidRDefault="00EA2DFD"/>
    <w:sectPr w:rsidR="00EA2DFD" w:rsidRPr="007A2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5B6" w:rsidRDefault="005B45B6" w:rsidP="007A2B94">
      <w:r>
        <w:separator/>
      </w:r>
    </w:p>
  </w:endnote>
  <w:endnote w:type="continuationSeparator" w:id="0">
    <w:p w:rsidR="005B45B6" w:rsidRDefault="005B45B6" w:rsidP="007A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5B6" w:rsidRDefault="005B45B6" w:rsidP="007A2B94">
      <w:r>
        <w:separator/>
      </w:r>
    </w:p>
  </w:footnote>
  <w:footnote w:type="continuationSeparator" w:id="0">
    <w:p w:rsidR="005B45B6" w:rsidRDefault="005B45B6" w:rsidP="007A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3A"/>
    <w:rsid w:val="005B45B6"/>
    <w:rsid w:val="007A2B94"/>
    <w:rsid w:val="00C2503A"/>
    <w:rsid w:val="00EA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F1E0A5-D8AF-4A6A-A19E-A4B9DC2C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2B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2B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浙江安防职业技术学院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张怡</dc:creator>
  <cp:keywords/>
  <dc:description/>
  <cp:lastModifiedBy>张怡</cp:lastModifiedBy>
  <cp:revision>2</cp:revision>
  <dcterms:created xsi:type="dcterms:W3CDTF">2019-11-13T03:33:00Z</dcterms:created>
  <dcterms:modified xsi:type="dcterms:W3CDTF">2019-11-13T03:33:00Z</dcterms:modified>
</cp:coreProperties>
</file>