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1F" w:rsidRPr="00624ED3" w:rsidRDefault="00B13E1F" w:rsidP="00B13E1F">
      <w:pPr>
        <w:adjustRightInd w:val="0"/>
        <w:snapToGrid w:val="0"/>
        <w:spacing w:line="560" w:lineRule="exact"/>
        <w:jc w:val="left"/>
        <w:rPr>
          <w:rFonts w:eastAsia="方正小标宋简体"/>
          <w:sz w:val="44"/>
          <w:szCs w:val="44"/>
        </w:rPr>
      </w:pPr>
      <w:r w:rsidRPr="00624ED3">
        <w:rPr>
          <w:rFonts w:eastAsia="黑体"/>
          <w:sz w:val="32"/>
          <w:szCs w:val="32"/>
        </w:rPr>
        <w:t>附件</w:t>
      </w:r>
      <w:r w:rsidRPr="00624ED3">
        <w:rPr>
          <w:rFonts w:eastAsia="黑体"/>
          <w:sz w:val="32"/>
          <w:szCs w:val="32"/>
        </w:rPr>
        <w:t>3</w:t>
      </w:r>
    </w:p>
    <w:p w:rsidR="00B13E1F" w:rsidRPr="00624ED3" w:rsidRDefault="00B13E1F" w:rsidP="00B13E1F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624ED3">
        <w:rPr>
          <w:rFonts w:eastAsia="方正小标宋简体"/>
          <w:sz w:val="44"/>
          <w:szCs w:val="44"/>
        </w:rPr>
        <w:t>浙江省学生资助卡通形象大使</w:t>
      </w:r>
    </w:p>
    <w:p w:rsidR="00B13E1F" w:rsidRPr="00624ED3" w:rsidRDefault="00B13E1F" w:rsidP="00B13E1F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624ED3">
        <w:rPr>
          <w:rFonts w:eastAsia="方正小标宋简体"/>
          <w:sz w:val="44"/>
          <w:szCs w:val="44"/>
        </w:rPr>
        <w:t>征集活动方案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一、活动时间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2018</w:t>
      </w:r>
      <w:r w:rsidRPr="00624ED3">
        <w:rPr>
          <w:rFonts w:eastAsia="仿宋_GB2312"/>
          <w:bCs/>
          <w:color w:val="000000"/>
          <w:sz w:val="32"/>
          <w:szCs w:val="32"/>
        </w:rPr>
        <w:t>年</w:t>
      </w:r>
      <w:r w:rsidRPr="00624ED3">
        <w:rPr>
          <w:rFonts w:eastAsia="仿宋_GB2312"/>
          <w:bCs/>
          <w:color w:val="000000"/>
          <w:sz w:val="32"/>
          <w:szCs w:val="32"/>
        </w:rPr>
        <w:t>5</w:t>
      </w:r>
      <w:r w:rsidRPr="00624ED3">
        <w:rPr>
          <w:rFonts w:eastAsia="仿宋_GB2312"/>
          <w:bCs/>
          <w:color w:val="000000"/>
          <w:sz w:val="32"/>
          <w:szCs w:val="32"/>
        </w:rPr>
        <w:t>月</w:t>
      </w:r>
      <w:r w:rsidRPr="00624ED3">
        <w:rPr>
          <w:rFonts w:eastAsia="仿宋_GB2312"/>
          <w:bCs/>
          <w:color w:val="000000"/>
          <w:sz w:val="32"/>
          <w:szCs w:val="32"/>
        </w:rPr>
        <w:t>—7</w:t>
      </w:r>
      <w:r w:rsidRPr="00624ED3">
        <w:rPr>
          <w:rFonts w:eastAsia="仿宋_GB2312"/>
          <w:bCs/>
          <w:color w:val="000000"/>
          <w:sz w:val="32"/>
          <w:szCs w:val="32"/>
        </w:rPr>
        <w:t>月。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二、征集对象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全省各普通高校、省属高中学校和各地市中小学校在校师生。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三、共同承办单位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杭州师范大学钱江学院。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四、作品内容范围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浙江省学生资助卡通形象。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五、作品要求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一）资助卡通形象作品应为拟人化卡通形象，适用于平面、立体和电子媒介的传播和再制作，并能以不同比例尺寸清晰显示，易于制作、携带和保存，方便印刷和制成模型、公仔等立体化展示品，便于在漫画、动画及表情等各种载体和环境中使用；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（二）图稿尺寸为</w:t>
      </w:r>
      <w:r w:rsidRPr="00624ED3">
        <w:rPr>
          <w:rFonts w:eastAsia="仿宋_GB2312"/>
          <w:bCs/>
          <w:color w:val="000000"/>
          <w:sz w:val="32"/>
          <w:szCs w:val="32"/>
        </w:rPr>
        <w:t>A4</w:t>
      </w:r>
      <w:r w:rsidRPr="00624ED3">
        <w:rPr>
          <w:rFonts w:eastAsia="仿宋_GB2312"/>
          <w:bCs/>
          <w:color w:val="000000"/>
          <w:sz w:val="32"/>
          <w:szCs w:val="32"/>
        </w:rPr>
        <w:t>规格彩色稿，分辨率在</w:t>
      </w:r>
      <w:r w:rsidRPr="00624ED3">
        <w:rPr>
          <w:rFonts w:eastAsia="仿宋_GB2312"/>
          <w:bCs/>
          <w:color w:val="000000"/>
          <w:sz w:val="32"/>
          <w:szCs w:val="32"/>
        </w:rPr>
        <w:t>300dpi</w:t>
      </w:r>
      <w:r w:rsidRPr="00624ED3">
        <w:rPr>
          <w:rFonts w:eastAsia="仿宋_GB2312"/>
          <w:bCs/>
          <w:color w:val="000000"/>
          <w:sz w:val="32"/>
          <w:szCs w:val="32"/>
        </w:rPr>
        <w:t>以上，要求为</w:t>
      </w:r>
      <w:r w:rsidRPr="00624ED3">
        <w:rPr>
          <w:rFonts w:eastAsia="仿宋_GB2312"/>
          <w:bCs/>
          <w:color w:val="000000"/>
          <w:sz w:val="32"/>
          <w:szCs w:val="32"/>
        </w:rPr>
        <w:t>JPG</w:t>
      </w:r>
      <w:r w:rsidRPr="00624ED3">
        <w:rPr>
          <w:rFonts w:eastAsia="仿宋_GB2312"/>
          <w:bCs/>
          <w:color w:val="000000"/>
          <w:sz w:val="32"/>
          <w:szCs w:val="32"/>
        </w:rPr>
        <w:t>格式；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（三）作品必须为原创，不得抄袭，不得侵犯他人知识产权。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六、活动实施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lastRenderedPageBreak/>
        <w:t>（一）各地各校要认真组织开展学生资助卡通形象大使征集活动；每件作品须填写《作品信息登记表》，各单位汇总选送作品后，填写《作品信息汇总表》，统一以电子邮件（以</w:t>
      </w:r>
      <w:r w:rsidRPr="00624ED3">
        <w:rPr>
          <w:rFonts w:eastAsia="仿宋_GB2312"/>
          <w:bCs/>
          <w:color w:val="000000"/>
          <w:sz w:val="32"/>
          <w:szCs w:val="32"/>
        </w:rPr>
        <w:t>“XX</w:t>
      </w:r>
      <w:r w:rsidRPr="00624ED3">
        <w:rPr>
          <w:rFonts w:eastAsia="仿宋_GB2312"/>
          <w:bCs/>
          <w:color w:val="000000"/>
          <w:sz w:val="32"/>
          <w:szCs w:val="32"/>
        </w:rPr>
        <w:t>学校资助卡通形象大使征集</w:t>
      </w:r>
      <w:r w:rsidRPr="00624ED3">
        <w:rPr>
          <w:rFonts w:eastAsia="仿宋_GB2312"/>
          <w:bCs/>
          <w:color w:val="000000"/>
          <w:sz w:val="32"/>
          <w:szCs w:val="32"/>
        </w:rPr>
        <w:t>”</w:t>
      </w:r>
      <w:r w:rsidRPr="00624ED3">
        <w:rPr>
          <w:rFonts w:eastAsia="仿宋_GB2312"/>
          <w:bCs/>
          <w:color w:val="000000"/>
          <w:sz w:val="32"/>
          <w:szCs w:val="32"/>
        </w:rPr>
        <w:t>为邮件名）形式报送；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（二）各县区将作品报设区市教育局，各设区市教育局、各高校（省属高中学校）于</w:t>
      </w:r>
      <w:r w:rsidRPr="00624ED3">
        <w:rPr>
          <w:rFonts w:eastAsia="仿宋_GB2312"/>
          <w:bCs/>
          <w:color w:val="000000"/>
          <w:sz w:val="32"/>
          <w:szCs w:val="32"/>
        </w:rPr>
        <w:t>6</w:t>
      </w:r>
      <w:r w:rsidRPr="00624ED3">
        <w:rPr>
          <w:rFonts w:eastAsia="仿宋_GB2312"/>
          <w:bCs/>
          <w:color w:val="000000"/>
          <w:sz w:val="32"/>
          <w:szCs w:val="32"/>
        </w:rPr>
        <w:t>月</w:t>
      </w:r>
      <w:r w:rsidRPr="00624ED3">
        <w:rPr>
          <w:rFonts w:eastAsia="仿宋_GB2312"/>
          <w:bCs/>
          <w:color w:val="000000"/>
          <w:sz w:val="32"/>
          <w:szCs w:val="32"/>
        </w:rPr>
        <w:t>15</w:t>
      </w:r>
      <w:r w:rsidRPr="00624ED3">
        <w:rPr>
          <w:rFonts w:eastAsia="仿宋_GB2312"/>
          <w:bCs/>
          <w:color w:val="000000"/>
          <w:sz w:val="32"/>
          <w:szCs w:val="32"/>
        </w:rPr>
        <w:t>日前选送优秀作品报送至杭州师范大学钱江学院。原则上要求各设区市选报作品至少</w:t>
      </w:r>
      <w:r w:rsidRPr="00624ED3">
        <w:rPr>
          <w:rFonts w:eastAsia="仿宋_GB2312"/>
          <w:bCs/>
          <w:color w:val="000000"/>
          <w:sz w:val="32"/>
          <w:szCs w:val="32"/>
        </w:rPr>
        <w:t>3</w:t>
      </w:r>
      <w:r w:rsidRPr="00624ED3">
        <w:rPr>
          <w:rFonts w:eastAsia="仿宋_GB2312"/>
          <w:bCs/>
          <w:color w:val="000000"/>
          <w:sz w:val="32"/>
          <w:szCs w:val="32"/>
        </w:rPr>
        <w:t>件，各高校（省属高中学校）选报作品至少</w:t>
      </w:r>
      <w:r w:rsidRPr="00624ED3">
        <w:rPr>
          <w:rFonts w:eastAsia="仿宋_GB2312"/>
          <w:bCs/>
          <w:color w:val="000000"/>
          <w:sz w:val="32"/>
          <w:szCs w:val="32"/>
        </w:rPr>
        <w:t>1</w:t>
      </w:r>
      <w:r w:rsidRPr="00624ED3">
        <w:rPr>
          <w:rFonts w:eastAsia="仿宋_GB2312"/>
          <w:bCs/>
          <w:color w:val="000000"/>
          <w:sz w:val="32"/>
          <w:szCs w:val="32"/>
        </w:rPr>
        <w:t>件；</w:t>
      </w:r>
    </w:p>
    <w:p w:rsidR="00B13E1F" w:rsidRPr="000A174C" w:rsidRDefault="00B13E1F" w:rsidP="00B13E1F">
      <w:pPr>
        <w:adjustRightInd w:val="0"/>
        <w:snapToGrid w:val="0"/>
        <w:spacing w:line="560" w:lineRule="exact"/>
        <w:ind w:firstLine="648"/>
        <w:rPr>
          <w:rFonts w:eastAsia="仿宋_GB2312"/>
          <w:bCs/>
          <w:sz w:val="32"/>
          <w:szCs w:val="32"/>
        </w:rPr>
      </w:pPr>
      <w:r w:rsidRPr="000A174C">
        <w:rPr>
          <w:rFonts w:eastAsia="仿宋_GB2312"/>
          <w:bCs/>
          <w:sz w:val="32"/>
          <w:szCs w:val="32"/>
        </w:rPr>
        <w:t>（三）浙江省学生资助管理中心将组织专家对作品进行评选</w:t>
      </w:r>
      <w:r w:rsidRPr="000A174C">
        <w:rPr>
          <w:rFonts w:eastAsia="仿宋_GB2312" w:hint="eastAsia"/>
          <w:bCs/>
          <w:sz w:val="32"/>
          <w:szCs w:val="32"/>
        </w:rPr>
        <w:t>，</w:t>
      </w:r>
      <w:r w:rsidRPr="00624ED3">
        <w:rPr>
          <w:rFonts w:eastAsia="仿宋_GB2312"/>
          <w:bCs/>
          <w:color w:val="000000"/>
          <w:sz w:val="32"/>
          <w:szCs w:val="32"/>
        </w:rPr>
        <w:t>设优秀作品一等奖</w:t>
      </w:r>
      <w:r w:rsidRPr="00624ED3">
        <w:rPr>
          <w:rFonts w:eastAsia="仿宋_GB2312"/>
          <w:bCs/>
          <w:color w:val="000000"/>
          <w:sz w:val="32"/>
          <w:szCs w:val="32"/>
        </w:rPr>
        <w:t>1</w:t>
      </w:r>
      <w:r w:rsidRPr="00624ED3">
        <w:rPr>
          <w:rFonts w:eastAsia="仿宋_GB2312"/>
          <w:bCs/>
          <w:color w:val="000000"/>
          <w:sz w:val="32"/>
          <w:szCs w:val="32"/>
        </w:rPr>
        <w:t>名、二等奖</w:t>
      </w:r>
      <w:r w:rsidRPr="00624ED3">
        <w:rPr>
          <w:rFonts w:eastAsia="仿宋_GB2312"/>
          <w:bCs/>
          <w:color w:val="000000"/>
          <w:sz w:val="32"/>
          <w:szCs w:val="32"/>
        </w:rPr>
        <w:t>3</w:t>
      </w:r>
      <w:r w:rsidRPr="00624ED3">
        <w:rPr>
          <w:rFonts w:eastAsia="仿宋_GB2312"/>
          <w:bCs/>
          <w:color w:val="000000"/>
          <w:sz w:val="32"/>
          <w:szCs w:val="32"/>
        </w:rPr>
        <w:t>名、三等奖</w:t>
      </w:r>
      <w:r w:rsidRPr="00624ED3">
        <w:rPr>
          <w:rFonts w:eastAsia="仿宋_GB2312"/>
          <w:bCs/>
          <w:color w:val="000000"/>
          <w:sz w:val="32"/>
          <w:szCs w:val="32"/>
        </w:rPr>
        <w:t>6</w:t>
      </w:r>
      <w:r w:rsidRPr="00624ED3">
        <w:rPr>
          <w:rFonts w:eastAsia="仿宋_GB2312"/>
          <w:bCs/>
          <w:color w:val="000000"/>
          <w:sz w:val="32"/>
          <w:szCs w:val="32"/>
        </w:rPr>
        <w:t>名、入围奖</w:t>
      </w:r>
      <w:r w:rsidRPr="00624ED3">
        <w:rPr>
          <w:rFonts w:eastAsia="仿宋_GB2312"/>
          <w:bCs/>
          <w:color w:val="000000"/>
          <w:sz w:val="32"/>
          <w:szCs w:val="32"/>
        </w:rPr>
        <w:t>10</w:t>
      </w:r>
      <w:r w:rsidRPr="00624ED3">
        <w:rPr>
          <w:rFonts w:eastAsia="仿宋_GB2312"/>
          <w:bCs/>
          <w:color w:val="000000"/>
          <w:sz w:val="32"/>
          <w:szCs w:val="32"/>
        </w:rPr>
        <w:t>名</w:t>
      </w:r>
      <w:r w:rsidRPr="000A174C">
        <w:rPr>
          <w:rFonts w:eastAsia="仿宋_GB2312" w:hint="eastAsia"/>
          <w:bCs/>
          <w:sz w:val="32"/>
          <w:szCs w:val="32"/>
        </w:rPr>
        <w:t>，</w:t>
      </w:r>
      <w:r w:rsidRPr="000A174C">
        <w:rPr>
          <w:rFonts w:eastAsia="仿宋_GB2312"/>
          <w:bCs/>
          <w:sz w:val="32"/>
          <w:szCs w:val="32"/>
        </w:rPr>
        <w:t>并</w:t>
      </w:r>
      <w:r w:rsidRPr="000A174C">
        <w:rPr>
          <w:rFonts w:eastAsia="仿宋_GB2312" w:hint="eastAsia"/>
          <w:bCs/>
          <w:sz w:val="32"/>
          <w:szCs w:val="32"/>
        </w:rPr>
        <w:t>择优</w:t>
      </w:r>
      <w:r w:rsidRPr="000A174C">
        <w:rPr>
          <w:rFonts w:eastAsia="仿宋_GB2312"/>
          <w:bCs/>
          <w:sz w:val="32"/>
          <w:szCs w:val="32"/>
        </w:rPr>
        <w:t>在浙江学生资助网进行作品展示；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（四）浙江省学生资助管理中心享有对参赛作品进行再设计、生产、展示、出版等著作权限。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杭州师范大学钱江学院联系人：王瑶</w:t>
      </w:r>
      <w:proofErr w:type="gramStart"/>
      <w:r w:rsidRPr="00624ED3">
        <w:rPr>
          <w:rFonts w:eastAsia="仿宋_GB2312"/>
          <w:bCs/>
          <w:color w:val="000000"/>
          <w:sz w:val="32"/>
          <w:szCs w:val="32"/>
        </w:rPr>
        <w:t>瑶</w:t>
      </w:r>
      <w:proofErr w:type="gramEnd"/>
      <w:r w:rsidRPr="00624ED3">
        <w:rPr>
          <w:rFonts w:eastAsia="仿宋_GB2312"/>
          <w:bCs/>
          <w:color w:val="000000"/>
          <w:sz w:val="32"/>
          <w:szCs w:val="32"/>
        </w:rPr>
        <w:t>，联系电话：</w:t>
      </w:r>
      <w:r w:rsidRPr="00624ED3">
        <w:rPr>
          <w:rFonts w:eastAsia="仿宋_GB2312"/>
          <w:bCs/>
          <w:color w:val="000000"/>
          <w:sz w:val="32"/>
          <w:szCs w:val="32"/>
        </w:rPr>
        <w:t>0571-28861886</w:t>
      </w:r>
      <w:r w:rsidRPr="00624ED3">
        <w:rPr>
          <w:rFonts w:eastAsia="仿宋_GB2312"/>
          <w:bCs/>
          <w:color w:val="000000"/>
          <w:sz w:val="32"/>
          <w:szCs w:val="32"/>
        </w:rPr>
        <w:t>，电子邮箱：</w:t>
      </w:r>
      <w:hyperlink r:id="rId4" w:history="1">
        <w:r w:rsidRPr="00624ED3">
          <w:rPr>
            <w:rFonts w:eastAsia="仿宋_GB2312"/>
            <w:bCs/>
            <w:color w:val="000000"/>
            <w:sz w:val="32"/>
            <w:szCs w:val="32"/>
          </w:rPr>
          <w:t>963791323@qq.com</w:t>
        </w:r>
      </w:hyperlink>
      <w:r w:rsidRPr="00624ED3">
        <w:rPr>
          <w:rFonts w:eastAsia="仿宋_GB2312"/>
          <w:bCs/>
          <w:color w:val="000000"/>
          <w:sz w:val="32"/>
          <w:szCs w:val="32"/>
        </w:rPr>
        <w:t>；浙江省学生资助管理中心联系人：孙立文，联系电话：</w:t>
      </w:r>
      <w:r w:rsidRPr="00624ED3">
        <w:rPr>
          <w:rFonts w:eastAsia="仿宋_GB2312"/>
          <w:bCs/>
          <w:color w:val="000000"/>
          <w:sz w:val="32"/>
          <w:szCs w:val="32"/>
        </w:rPr>
        <w:t>0571-88008845</w:t>
      </w:r>
      <w:r w:rsidRPr="00624ED3">
        <w:rPr>
          <w:rFonts w:eastAsia="仿宋_GB2312"/>
          <w:bCs/>
          <w:color w:val="000000"/>
          <w:sz w:val="32"/>
          <w:szCs w:val="32"/>
        </w:rPr>
        <w:t>。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七、活动附件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（一）作品信息报名表</w:t>
      </w:r>
    </w:p>
    <w:p w:rsidR="00B13E1F" w:rsidRPr="00624ED3" w:rsidRDefault="00B13E1F" w:rsidP="00B13E1F">
      <w:pPr>
        <w:adjustRightInd w:val="0"/>
        <w:snapToGrid w:val="0"/>
        <w:spacing w:line="56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（二）作品信息汇总表</w:t>
      </w:r>
    </w:p>
    <w:p w:rsidR="00B13E1F" w:rsidRPr="00EE52C8" w:rsidRDefault="00B13E1F" w:rsidP="00B13E1F"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br w:type="page"/>
      </w:r>
      <w:r w:rsidRPr="00624ED3">
        <w:rPr>
          <w:rFonts w:eastAsia="方正小标宋简体"/>
          <w:sz w:val="36"/>
          <w:szCs w:val="32"/>
        </w:rPr>
        <w:lastRenderedPageBreak/>
        <w:t>作品信息报名表</w:t>
      </w:r>
    </w:p>
    <w:p w:rsidR="00B13E1F" w:rsidRPr="00EE52C8" w:rsidRDefault="00B13E1F" w:rsidP="00B13E1F">
      <w:pPr>
        <w:jc w:val="left"/>
        <w:rPr>
          <w:b/>
          <w:bCs/>
          <w:color w:val="000000"/>
          <w:kern w:val="0"/>
          <w:sz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51"/>
        <w:gridCol w:w="2460"/>
        <w:gridCol w:w="1440"/>
        <w:gridCol w:w="2601"/>
      </w:tblGrid>
      <w:tr w:rsidR="00B13E1F" w:rsidRPr="00624ED3" w:rsidTr="007715F5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B13E1F" w:rsidRPr="00624ED3" w:rsidTr="007715F5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B13E1F" w:rsidRPr="00624ED3" w:rsidTr="007715F5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B13E1F" w:rsidRPr="00624ED3" w:rsidTr="007715F5">
        <w:trPr>
          <w:trHeight w:val="6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B13E1F" w:rsidRPr="00624ED3" w:rsidTr="007715F5">
        <w:trPr>
          <w:trHeight w:val="92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B13E1F" w:rsidRPr="00624ED3" w:rsidTr="007715F5">
        <w:trPr>
          <w:trHeight w:val="761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作品构思</w:t>
            </w:r>
          </w:p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E1F" w:rsidRPr="00624ED3" w:rsidRDefault="00B13E1F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B13E1F" w:rsidRPr="00624ED3" w:rsidRDefault="00B13E1F" w:rsidP="00B13E1F"/>
    <w:p w:rsidR="00B13E1F" w:rsidRPr="00EE52C8" w:rsidRDefault="00B13E1F" w:rsidP="00B13E1F">
      <w:r w:rsidRPr="00624ED3">
        <w:t>注：作品的作者姓名可填写多名参与学生姓名，其他信息只需填写作品制作负责人信息。</w:t>
      </w:r>
    </w:p>
    <w:p w:rsidR="00B13E1F" w:rsidRPr="00624ED3" w:rsidRDefault="00B13E1F" w:rsidP="00B13E1F">
      <w:pPr>
        <w:spacing w:line="560" w:lineRule="exact"/>
        <w:rPr>
          <w:rFonts w:eastAsia="黑体"/>
          <w:b/>
          <w:sz w:val="32"/>
          <w:szCs w:val="32"/>
        </w:rPr>
      </w:pPr>
    </w:p>
    <w:p w:rsidR="00B13E1F" w:rsidRPr="00624ED3" w:rsidRDefault="00B13E1F" w:rsidP="00B13E1F">
      <w:pPr>
        <w:spacing w:line="560" w:lineRule="exact"/>
        <w:jc w:val="center"/>
        <w:rPr>
          <w:rFonts w:eastAsia="方正小标宋简体"/>
          <w:sz w:val="36"/>
          <w:szCs w:val="32"/>
        </w:rPr>
        <w:sectPr w:rsidR="00B13E1F" w:rsidRPr="00624ED3" w:rsidSect="00A710C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B13E1F" w:rsidRPr="00EE52C8" w:rsidRDefault="00B13E1F" w:rsidP="00B13E1F">
      <w:pPr>
        <w:spacing w:line="560" w:lineRule="exact"/>
        <w:jc w:val="center"/>
        <w:rPr>
          <w:rFonts w:eastAsia="方正小标宋简体"/>
          <w:sz w:val="36"/>
          <w:szCs w:val="32"/>
        </w:rPr>
      </w:pPr>
      <w:r w:rsidRPr="00624ED3">
        <w:rPr>
          <w:rFonts w:eastAsia="方正小标宋简体"/>
          <w:sz w:val="36"/>
          <w:szCs w:val="32"/>
        </w:rPr>
        <w:lastRenderedPageBreak/>
        <w:t>作品信息汇总表</w:t>
      </w:r>
    </w:p>
    <w:p w:rsidR="00B13E1F" w:rsidRPr="00624ED3" w:rsidRDefault="00B13E1F" w:rsidP="00B13E1F">
      <w:pPr>
        <w:spacing w:line="560" w:lineRule="exact"/>
        <w:ind w:firstLineChars="50" w:firstLine="140"/>
        <w:rPr>
          <w:sz w:val="28"/>
          <w:szCs w:val="28"/>
        </w:rPr>
      </w:pPr>
      <w:r w:rsidRPr="00624ED3">
        <w:rPr>
          <w:sz w:val="28"/>
          <w:szCs w:val="28"/>
        </w:rPr>
        <w:t>报送单位（盖章）：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2789"/>
        <w:gridCol w:w="4497"/>
        <w:gridCol w:w="2486"/>
        <w:gridCol w:w="2486"/>
      </w:tblGrid>
      <w:tr w:rsidR="00B13E1F" w:rsidRPr="00624ED3" w:rsidTr="007715F5">
        <w:trPr>
          <w:trHeight w:val="576"/>
        </w:trPr>
        <w:tc>
          <w:tcPr>
            <w:tcW w:w="1266" w:type="dxa"/>
            <w:vAlign w:val="center"/>
          </w:tcPr>
          <w:p w:rsidR="00B13E1F" w:rsidRPr="00624ED3" w:rsidRDefault="00B13E1F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序号</w:t>
            </w:r>
          </w:p>
        </w:tc>
        <w:tc>
          <w:tcPr>
            <w:tcW w:w="2789" w:type="dxa"/>
            <w:vAlign w:val="center"/>
          </w:tcPr>
          <w:p w:rsidR="00B13E1F" w:rsidRPr="00624ED3" w:rsidRDefault="00B13E1F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作者姓名</w:t>
            </w:r>
          </w:p>
        </w:tc>
        <w:tc>
          <w:tcPr>
            <w:tcW w:w="4497" w:type="dxa"/>
            <w:vAlign w:val="center"/>
          </w:tcPr>
          <w:p w:rsidR="00B13E1F" w:rsidRPr="00624ED3" w:rsidRDefault="00B13E1F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作品名称</w:t>
            </w:r>
          </w:p>
        </w:tc>
        <w:tc>
          <w:tcPr>
            <w:tcW w:w="2486" w:type="dxa"/>
            <w:vAlign w:val="center"/>
          </w:tcPr>
          <w:p w:rsidR="00B13E1F" w:rsidRPr="00624ED3" w:rsidRDefault="00B13E1F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联系方式</w:t>
            </w:r>
          </w:p>
        </w:tc>
        <w:tc>
          <w:tcPr>
            <w:tcW w:w="2486" w:type="dxa"/>
            <w:vAlign w:val="center"/>
          </w:tcPr>
          <w:p w:rsidR="00B13E1F" w:rsidRPr="00624ED3" w:rsidRDefault="00B13E1F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备注</w:t>
            </w:r>
          </w:p>
        </w:tc>
      </w:tr>
      <w:tr w:rsidR="00B13E1F" w:rsidRPr="00624ED3" w:rsidTr="007715F5">
        <w:trPr>
          <w:trHeight w:val="1012"/>
        </w:trPr>
        <w:tc>
          <w:tcPr>
            <w:tcW w:w="126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97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13E1F" w:rsidRPr="00624ED3" w:rsidTr="007715F5">
        <w:trPr>
          <w:trHeight w:val="1049"/>
        </w:trPr>
        <w:tc>
          <w:tcPr>
            <w:tcW w:w="126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97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13E1F" w:rsidRPr="00624ED3" w:rsidTr="007715F5">
        <w:trPr>
          <w:trHeight w:val="1012"/>
        </w:trPr>
        <w:tc>
          <w:tcPr>
            <w:tcW w:w="126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97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13E1F" w:rsidRPr="00624ED3" w:rsidTr="007715F5">
        <w:trPr>
          <w:trHeight w:val="1012"/>
        </w:trPr>
        <w:tc>
          <w:tcPr>
            <w:tcW w:w="126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97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13E1F" w:rsidRPr="00624ED3" w:rsidTr="007715F5">
        <w:trPr>
          <w:trHeight w:val="1028"/>
        </w:trPr>
        <w:tc>
          <w:tcPr>
            <w:tcW w:w="126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97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86" w:type="dxa"/>
          </w:tcPr>
          <w:p w:rsidR="00B13E1F" w:rsidRPr="00624ED3" w:rsidRDefault="00B13E1F" w:rsidP="007715F5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B13E1F" w:rsidRPr="00624ED3" w:rsidRDefault="00B13E1F" w:rsidP="00B13E1F">
      <w:pPr>
        <w:ind w:firstLineChars="50" w:firstLine="140"/>
        <w:rPr>
          <w:sz w:val="28"/>
          <w:szCs w:val="28"/>
        </w:rPr>
      </w:pPr>
      <w:r w:rsidRPr="00624ED3">
        <w:rPr>
          <w:sz w:val="28"/>
          <w:szCs w:val="28"/>
        </w:rPr>
        <w:t>联系人：</w:t>
      </w:r>
      <w:r w:rsidRPr="00624ED3">
        <w:rPr>
          <w:sz w:val="28"/>
          <w:szCs w:val="28"/>
        </w:rPr>
        <w:t xml:space="preserve">                             </w:t>
      </w:r>
      <w:r w:rsidRPr="00624ED3">
        <w:rPr>
          <w:sz w:val="28"/>
          <w:szCs w:val="28"/>
        </w:rPr>
        <w:t>联系电话：</w:t>
      </w:r>
    </w:p>
    <w:p w:rsidR="002069A1" w:rsidRDefault="002069A1"/>
    <w:sectPr w:rsidR="002069A1" w:rsidSect="00B13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E1F"/>
    <w:rsid w:val="002069A1"/>
    <w:rsid w:val="00B1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6379132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2018-05-30T06:17:00Z</dcterms:created>
  <dcterms:modified xsi:type="dcterms:W3CDTF">2018-05-30T06:18:00Z</dcterms:modified>
</cp:coreProperties>
</file>